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0" w:rsidRPr="000346D7" w:rsidRDefault="00174147" w:rsidP="0041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 2</w:t>
      </w:r>
    </w:p>
    <w:p w:rsidR="00340A71" w:rsidRPr="000346D7" w:rsidRDefault="00411AA0" w:rsidP="00411AA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346D7">
        <w:rPr>
          <w:rFonts w:ascii="Arial" w:hAnsi="Arial" w:cs="Arial"/>
          <w:b/>
          <w:sz w:val="24"/>
          <w:szCs w:val="24"/>
        </w:rPr>
        <w:t>LIST OF COURSES UNDER MARINA CIRCULAR NO.</w:t>
      </w:r>
      <w:proofErr w:type="gramEnd"/>
      <w:r w:rsidRPr="000346D7">
        <w:rPr>
          <w:rFonts w:ascii="Arial" w:hAnsi="Arial" w:cs="Arial"/>
          <w:b/>
          <w:sz w:val="24"/>
          <w:szCs w:val="24"/>
        </w:rPr>
        <w:t xml:space="preserve"> ___</w:t>
      </w:r>
    </w:p>
    <w:p w:rsidR="00411AA0" w:rsidRPr="0008269A" w:rsidRDefault="00411AA0" w:rsidP="004C08E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0622" w:rsidTr="004B7870">
        <w:tc>
          <w:tcPr>
            <w:tcW w:w="4788" w:type="dxa"/>
          </w:tcPr>
          <w:p w:rsidR="00600622" w:rsidRPr="00DD439A" w:rsidRDefault="00600622" w:rsidP="00F03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9A">
              <w:rPr>
                <w:rFonts w:ascii="Arial" w:hAnsi="Arial" w:cs="Arial"/>
                <w:b/>
                <w:sz w:val="24"/>
                <w:szCs w:val="24"/>
              </w:rPr>
              <w:t>Deck</w:t>
            </w:r>
          </w:p>
        </w:tc>
        <w:tc>
          <w:tcPr>
            <w:tcW w:w="4788" w:type="dxa"/>
          </w:tcPr>
          <w:p w:rsidR="00600622" w:rsidRPr="00DD439A" w:rsidRDefault="00600622" w:rsidP="00DD4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39A">
              <w:rPr>
                <w:rFonts w:ascii="Arial" w:hAnsi="Arial" w:cs="Arial"/>
                <w:b/>
                <w:sz w:val="24"/>
                <w:szCs w:val="24"/>
              </w:rPr>
              <w:t>Engine</w:t>
            </w:r>
          </w:p>
        </w:tc>
      </w:tr>
      <w:tr w:rsidR="00600622" w:rsidTr="004B7870">
        <w:tc>
          <w:tcPr>
            <w:tcW w:w="4788" w:type="dxa"/>
          </w:tcPr>
          <w:p w:rsidR="00600622" w:rsidRPr="007D34BE" w:rsidRDefault="007D34BE" w:rsidP="00E76486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D34BE">
              <w:rPr>
                <w:rFonts w:ascii="Arial" w:hAnsi="Arial" w:cs="Arial"/>
                <w:sz w:val="24"/>
                <w:szCs w:val="24"/>
              </w:rPr>
              <w:t>S</w:t>
            </w:r>
            <w:r w:rsidR="00600622" w:rsidRPr="007D34BE">
              <w:rPr>
                <w:rFonts w:ascii="Arial" w:hAnsi="Arial" w:cs="Arial"/>
                <w:sz w:val="24"/>
                <w:szCs w:val="24"/>
              </w:rPr>
              <w:t>hip Handling and Safe Navigation</w:t>
            </w:r>
            <w:r w:rsidR="00F03033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FA791B" w:rsidRPr="007D34BE" w:rsidRDefault="00FA791B" w:rsidP="00E76486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7D34BE">
              <w:rPr>
                <w:rFonts w:ascii="Arial" w:hAnsi="Arial" w:cs="Arial"/>
                <w:sz w:val="24"/>
                <w:szCs w:val="24"/>
              </w:rPr>
              <w:t xml:space="preserve">Crowd and Crisis Management for Personnel Serving </w:t>
            </w:r>
            <w:proofErr w:type="spellStart"/>
            <w:r w:rsidRPr="007D34BE">
              <w:rPr>
                <w:rFonts w:ascii="Arial" w:hAnsi="Arial" w:cs="Arial"/>
                <w:sz w:val="24"/>
                <w:szCs w:val="24"/>
              </w:rPr>
              <w:t>onboard</w:t>
            </w:r>
            <w:proofErr w:type="spellEnd"/>
            <w:r w:rsidRPr="007D34BE">
              <w:rPr>
                <w:rFonts w:ascii="Arial" w:hAnsi="Arial" w:cs="Arial"/>
                <w:sz w:val="24"/>
                <w:szCs w:val="24"/>
              </w:rPr>
              <w:t xml:space="preserve"> Domestic/</w:t>
            </w:r>
            <w:r w:rsidR="00174147" w:rsidRPr="007D34BE">
              <w:rPr>
                <w:rFonts w:ascii="Arial" w:hAnsi="Arial" w:cs="Arial"/>
                <w:sz w:val="24"/>
                <w:szCs w:val="24"/>
              </w:rPr>
              <w:t>Ro</w:t>
            </w:r>
            <w:r w:rsidRPr="007D34BE">
              <w:rPr>
                <w:rFonts w:ascii="Arial" w:hAnsi="Arial" w:cs="Arial"/>
                <w:sz w:val="24"/>
                <w:szCs w:val="24"/>
              </w:rPr>
              <w:t>-</w:t>
            </w:r>
            <w:r w:rsidR="00174147" w:rsidRPr="007D34BE">
              <w:rPr>
                <w:rFonts w:ascii="Arial" w:hAnsi="Arial" w:cs="Arial"/>
                <w:sz w:val="24"/>
                <w:szCs w:val="24"/>
              </w:rPr>
              <w:t>Ro</w:t>
            </w:r>
            <w:r w:rsidRPr="007D34BE">
              <w:rPr>
                <w:rFonts w:ascii="Arial" w:hAnsi="Arial" w:cs="Arial"/>
                <w:sz w:val="24"/>
                <w:szCs w:val="24"/>
              </w:rPr>
              <w:t>/Passenger Ships</w:t>
            </w:r>
          </w:p>
          <w:p w:rsidR="00FA791B" w:rsidRPr="007D34BE" w:rsidRDefault="00FA791B" w:rsidP="00E76486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D34BE">
              <w:rPr>
                <w:rFonts w:ascii="Arial" w:hAnsi="Arial" w:cs="Arial"/>
                <w:sz w:val="24"/>
                <w:szCs w:val="24"/>
              </w:rPr>
              <w:t xml:space="preserve">Deck </w:t>
            </w:r>
            <w:proofErr w:type="spellStart"/>
            <w:r w:rsidRPr="007D34BE">
              <w:rPr>
                <w:rFonts w:ascii="Arial" w:hAnsi="Arial" w:cs="Arial"/>
                <w:sz w:val="24"/>
                <w:szCs w:val="24"/>
              </w:rPr>
              <w:t>Watchkeeping</w:t>
            </w:r>
            <w:proofErr w:type="spellEnd"/>
            <w:r w:rsidRPr="007D34BE">
              <w:rPr>
                <w:rFonts w:ascii="Arial" w:hAnsi="Arial" w:cs="Arial"/>
                <w:sz w:val="24"/>
                <w:szCs w:val="24"/>
              </w:rPr>
              <w:t xml:space="preserve"> in the Domestic Trade</w:t>
            </w:r>
          </w:p>
          <w:p w:rsidR="00FA791B" w:rsidRPr="007D34BE" w:rsidRDefault="00FA791B" w:rsidP="00E76486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D34BE">
              <w:rPr>
                <w:rFonts w:ascii="Arial" w:hAnsi="Arial" w:cs="Arial"/>
                <w:sz w:val="24"/>
                <w:szCs w:val="24"/>
              </w:rPr>
              <w:t>Radio Telephony Communications And Radar Observation and Plotting</w:t>
            </w:r>
          </w:p>
          <w:p w:rsidR="00FA791B" w:rsidRDefault="00FA791B" w:rsidP="00E76486">
            <w:pPr>
              <w:pStyle w:val="ListParagraph"/>
              <w:numPr>
                <w:ilvl w:val="0"/>
                <w:numId w:val="2"/>
              </w:numPr>
              <w:spacing w:before="24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4BE">
              <w:rPr>
                <w:rFonts w:ascii="Arial" w:hAnsi="Arial" w:cs="Arial"/>
                <w:sz w:val="24"/>
                <w:szCs w:val="24"/>
              </w:rPr>
              <w:t>Prevention and Control Of STD/HIV/Aids and Alcohol and Drug Abuse In the Domestic Sector</w:t>
            </w:r>
            <w:r w:rsidR="00160C0C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76486" w:rsidRPr="004B7870" w:rsidRDefault="00E76486" w:rsidP="00E76486">
            <w:pPr>
              <w:pStyle w:val="ListParagraph"/>
              <w:spacing w:before="240"/>
              <w:ind w:left="71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1C44" w:rsidRDefault="00B71C44" w:rsidP="00E76486">
            <w:pPr>
              <w:pStyle w:val="ListParagraph"/>
              <w:numPr>
                <w:ilvl w:val="0"/>
                <w:numId w:val="4"/>
              </w:numPr>
              <w:spacing w:before="24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Engine Operation and Maintenance </w:t>
            </w:r>
            <w:r w:rsidR="00F0303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00622" w:rsidRPr="00DD439A" w:rsidRDefault="00FA791B" w:rsidP="00E76486">
            <w:pPr>
              <w:pStyle w:val="ListParagraph"/>
              <w:numPr>
                <w:ilvl w:val="0"/>
                <w:numId w:val="4"/>
              </w:numPr>
              <w:spacing w:before="24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346D7">
              <w:rPr>
                <w:rFonts w:ascii="Arial" w:hAnsi="Arial" w:cs="Arial"/>
                <w:sz w:val="24"/>
                <w:szCs w:val="24"/>
              </w:rPr>
              <w:t xml:space="preserve">Engine </w:t>
            </w:r>
            <w:proofErr w:type="spellStart"/>
            <w:r w:rsidRPr="000346D7">
              <w:rPr>
                <w:rFonts w:ascii="Arial" w:hAnsi="Arial" w:cs="Arial"/>
                <w:sz w:val="24"/>
                <w:szCs w:val="24"/>
              </w:rPr>
              <w:t>Watchkeeping</w:t>
            </w:r>
            <w:proofErr w:type="spellEnd"/>
            <w:r w:rsidRPr="000346D7">
              <w:rPr>
                <w:rFonts w:ascii="Arial" w:hAnsi="Arial" w:cs="Arial"/>
                <w:sz w:val="24"/>
                <w:szCs w:val="24"/>
              </w:rPr>
              <w:t xml:space="preserve"> in the Domestic Trade</w:t>
            </w:r>
          </w:p>
        </w:tc>
      </w:tr>
      <w:tr w:rsidR="004B7870" w:rsidTr="00336BCB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788" w:type="dxa"/>
          </w:tcPr>
          <w:p w:rsidR="004B7870" w:rsidRPr="00160C0C" w:rsidRDefault="004B7870" w:rsidP="00160C0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C0C">
              <w:rPr>
                <w:rFonts w:ascii="Arial" w:eastAsiaTheme="minorEastAsia" w:hAnsi="Arial" w:cs="Arial"/>
                <w:sz w:val="24"/>
                <w:szCs w:val="24"/>
                <w:lang w:val="fil-PH" w:eastAsia="fil-PH"/>
              </w:rPr>
              <w:t>Ship  Handling and Safe Navigation</w:t>
            </w:r>
            <w:r w:rsidR="00F03033" w:rsidRPr="00160C0C">
              <w:rPr>
                <w:rFonts w:ascii="Arial" w:eastAsiaTheme="minorEastAsia" w:hAnsi="Arial" w:cs="Arial"/>
                <w:sz w:val="24"/>
                <w:szCs w:val="24"/>
                <w:lang w:val="fil-PH" w:eastAsia="fil-PH"/>
              </w:rPr>
              <w:t xml:space="preserve"> 2</w:t>
            </w:r>
            <w:r w:rsidRPr="00160C0C">
              <w:rPr>
                <w:rFonts w:ascii="Arial" w:eastAsiaTheme="minorEastAsia" w:hAnsi="Arial" w:cs="Arial"/>
                <w:sz w:val="24"/>
                <w:szCs w:val="24"/>
                <w:lang w:val="fil-PH" w:eastAsia="fil-PH"/>
              </w:rPr>
              <w:t xml:space="preserve">  </w:t>
            </w:r>
          </w:p>
        </w:tc>
        <w:tc>
          <w:tcPr>
            <w:tcW w:w="4788" w:type="dxa"/>
          </w:tcPr>
          <w:p w:rsidR="004B7870" w:rsidRPr="00160C0C" w:rsidRDefault="000C7AA8" w:rsidP="00160C0C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C0C">
              <w:rPr>
                <w:rFonts w:ascii="Arial" w:hAnsi="Arial" w:cs="Arial"/>
                <w:sz w:val="24"/>
                <w:szCs w:val="24"/>
              </w:rPr>
              <w:t>Engine Operation</w:t>
            </w:r>
            <w:r w:rsidR="00B71C44" w:rsidRPr="00160C0C">
              <w:rPr>
                <w:rFonts w:ascii="Arial" w:hAnsi="Arial" w:cs="Arial"/>
                <w:sz w:val="24"/>
                <w:szCs w:val="24"/>
              </w:rPr>
              <w:t xml:space="preserve"> and Maintenance</w:t>
            </w:r>
            <w:r w:rsidR="00F03033" w:rsidRPr="00160C0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71C44" w:rsidRPr="00160C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3033" w:rsidTr="00336BCB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788" w:type="dxa"/>
          </w:tcPr>
          <w:p w:rsidR="00F03033" w:rsidRPr="00160C0C" w:rsidRDefault="00F03033" w:rsidP="00160C0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Theme="minorEastAsia" w:hAnsi="Arial" w:cs="Arial"/>
                <w:sz w:val="24"/>
                <w:szCs w:val="24"/>
                <w:lang w:val="fil-PH" w:eastAsia="fil-PH"/>
              </w:rPr>
            </w:pPr>
            <w:r w:rsidRPr="00160C0C">
              <w:rPr>
                <w:rFonts w:ascii="Arial" w:eastAsiaTheme="minorEastAsia" w:hAnsi="Arial" w:cs="Arial"/>
                <w:sz w:val="24"/>
                <w:szCs w:val="24"/>
                <w:lang w:val="fil-PH" w:eastAsia="fil-PH"/>
              </w:rPr>
              <w:t>Ship Handling and Safe Navigation 1</w:t>
            </w:r>
          </w:p>
        </w:tc>
        <w:tc>
          <w:tcPr>
            <w:tcW w:w="4788" w:type="dxa"/>
          </w:tcPr>
          <w:p w:rsidR="00F03033" w:rsidRPr="00160C0C" w:rsidRDefault="00F03033" w:rsidP="00160C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60C0C">
              <w:rPr>
                <w:rFonts w:ascii="Arial" w:hAnsi="Arial" w:cs="Arial"/>
                <w:sz w:val="24"/>
                <w:szCs w:val="24"/>
              </w:rPr>
              <w:t>Engine Op</w:t>
            </w:r>
            <w:bookmarkStart w:id="0" w:name="_GoBack"/>
            <w:bookmarkEnd w:id="0"/>
            <w:r w:rsidRPr="00160C0C">
              <w:rPr>
                <w:rFonts w:ascii="Arial" w:hAnsi="Arial" w:cs="Arial"/>
                <w:sz w:val="24"/>
                <w:szCs w:val="24"/>
              </w:rPr>
              <w:t>eration and Maintenance 1</w:t>
            </w:r>
          </w:p>
        </w:tc>
      </w:tr>
    </w:tbl>
    <w:p w:rsidR="009C4066" w:rsidRDefault="009C4066" w:rsidP="00137B4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60C0C" w:rsidRPr="00160C0C" w:rsidRDefault="00160C0C" w:rsidP="00137B4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*also applicable to engine department</w:t>
      </w:r>
    </w:p>
    <w:sectPr w:rsidR="00160C0C" w:rsidRPr="00160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DE"/>
    <w:multiLevelType w:val="hybridMultilevel"/>
    <w:tmpl w:val="32544AE2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9DF"/>
    <w:multiLevelType w:val="hybridMultilevel"/>
    <w:tmpl w:val="22A69E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67F5F66"/>
    <w:multiLevelType w:val="hybridMultilevel"/>
    <w:tmpl w:val="84B809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AAC"/>
    <w:multiLevelType w:val="hybridMultilevel"/>
    <w:tmpl w:val="8E3633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91C"/>
    <w:multiLevelType w:val="hybridMultilevel"/>
    <w:tmpl w:val="D88C1B32"/>
    <w:lvl w:ilvl="0" w:tplc="3FBA10F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2CCE"/>
    <w:multiLevelType w:val="hybridMultilevel"/>
    <w:tmpl w:val="4C12CA86"/>
    <w:lvl w:ilvl="0" w:tplc="A5286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A28"/>
    <w:multiLevelType w:val="hybridMultilevel"/>
    <w:tmpl w:val="2DEC036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4A70"/>
    <w:multiLevelType w:val="hybridMultilevel"/>
    <w:tmpl w:val="DB3E5D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44B2"/>
    <w:multiLevelType w:val="hybridMultilevel"/>
    <w:tmpl w:val="22A69E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0A805DC"/>
    <w:multiLevelType w:val="hybridMultilevel"/>
    <w:tmpl w:val="F50451B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1E55"/>
    <w:multiLevelType w:val="hybridMultilevel"/>
    <w:tmpl w:val="8E3633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74A27"/>
    <w:multiLevelType w:val="hybridMultilevel"/>
    <w:tmpl w:val="C1485FEA"/>
    <w:lvl w:ilvl="0" w:tplc="EA5A3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A03A9"/>
    <w:multiLevelType w:val="hybridMultilevel"/>
    <w:tmpl w:val="2CFC4B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5C3B"/>
    <w:multiLevelType w:val="hybridMultilevel"/>
    <w:tmpl w:val="72B289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0"/>
    <w:rsid w:val="000346D7"/>
    <w:rsid w:val="0008269A"/>
    <w:rsid w:val="000C7AA8"/>
    <w:rsid w:val="000D27DA"/>
    <w:rsid w:val="00137B4E"/>
    <w:rsid w:val="00160C0C"/>
    <w:rsid w:val="00174147"/>
    <w:rsid w:val="001C49D5"/>
    <w:rsid w:val="00336BCB"/>
    <w:rsid w:val="00340A71"/>
    <w:rsid w:val="003E3237"/>
    <w:rsid w:val="00411AA0"/>
    <w:rsid w:val="0043742E"/>
    <w:rsid w:val="0047719A"/>
    <w:rsid w:val="004B7870"/>
    <w:rsid w:val="004C08ED"/>
    <w:rsid w:val="00540543"/>
    <w:rsid w:val="00600622"/>
    <w:rsid w:val="00713E53"/>
    <w:rsid w:val="007749BF"/>
    <w:rsid w:val="007D34BE"/>
    <w:rsid w:val="008F661E"/>
    <w:rsid w:val="009016EF"/>
    <w:rsid w:val="0098373B"/>
    <w:rsid w:val="009C4066"/>
    <w:rsid w:val="00A22DA0"/>
    <w:rsid w:val="00B66BAD"/>
    <w:rsid w:val="00B71C44"/>
    <w:rsid w:val="00BD2EB0"/>
    <w:rsid w:val="00DD439A"/>
    <w:rsid w:val="00E257E7"/>
    <w:rsid w:val="00E76486"/>
    <w:rsid w:val="00EB7CE3"/>
    <w:rsid w:val="00F03033"/>
    <w:rsid w:val="00F4749C"/>
    <w:rsid w:val="00F7731D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A0"/>
    <w:pPr>
      <w:ind w:left="720"/>
      <w:contextualSpacing/>
    </w:pPr>
  </w:style>
  <w:style w:type="table" w:styleId="TableGrid">
    <w:name w:val="Table Grid"/>
    <w:basedOn w:val="TableNormal"/>
    <w:uiPriority w:val="59"/>
    <w:rsid w:val="0060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A0"/>
    <w:pPr>
      <w:ind w:left="720"/>
      <w:contextualSpacing/>
    </w:pPr>
  </w:style>
  <w:style w:type="table" w:styleId="TableGrid">
    <w:name w:val="Table Grid"/>
    <w:basedOn w:val="TableNormal"/>
    <w:uiPriority w:val="59"/>
    <w:rsid w:val="0060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33</cp:revision>
  <dcterms:created xsi:type="dcterms:W3CDTF">2019-02-19T05:13:00Z</dcterms:created>
  <dcterms:modified xsi:type="dcterms:W3CDTF">2020-06-30T06:32:00Z</dcterms:modified>
</cp:coreProperties>
</file>